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BA177" w14:textId="77777777" w:rsidR="00FF00C8" w:rsidRDefault="00FF00C8" w:rsidP="005D093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sz w:val="32"/>
          <w:szCs w:val="32"/>
        </w:rPr>
      </w:pPr>
    </w:p>
    <w:p w14:paraId="60ED384B" w14:textId="77777777" w:rsidR="00FF00C8" w:rsidRPr="00FF00C8" w:rsidRDefault="005D0936" w:rsidP="005D093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sz w:val="32"/>
          <w:szCs w:val="32"/>
        </w:rPr>
      </w:pPr>
      <w:r w:rsidRPr="00FF00C8">
        <w:rPr>
          <w:rFonts w:ascii="Times" w:hAnsi="Times" w:cs="Times"/>
          <w:b/>
          <w:sz w:val="32"/>
          <w:szCs w:val="32"/>
        </w:rPr>
        <w:t xml:space="preserve">ACADEMY OF LYMPHATIC STUDIES </w:t>
      </w:r>
    </w:p>
    <w:p w14:paraId="38598631" w14:textId="2E2AD273" w:rsidR="005D0936" w:rsidRPr="00781886" w:rsidRDefault="005D0936" w:rsidP="00781886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</w:rPr>
      </w:pPr>
      <w:r w:rsidRPr="00FF00C8">
        <w:rPr>
          <w:rFonts w:ascii="Times" w:hAnsi="Times" w:cs="Times"/>
          <w:b/>
          <w:sz w:val="32"/>
          <w:szCs w:val="32"/>
        </w:rPr>
        <w:t xml:space="preserve">FORMULARIO DE </w:t>
      </w:r>
      <w:r w:rsidR="00FF00C8">
        <w:rPr>
          <w:rFonts w:ascii="Times" w:hAnsi="Times" w:cs="Times"/>
          <w:b/>
          <w:sz w:val="32"/>
          <w:szCs w:val="32"/>
        </w:rPr>
        <w:t>INSCRIPCIÓN</w:t>
      </w:r>
    </w:p>
    <w:tbl>
      <w:tblPr>
        <w:tblW w:w="9921" w:type="dxa"/>
        <w:tblInd w:w="-127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1"/>
      </w:tblGrid>
      <w:tr w:rsidR="005D0936" w14:paraId="2FE7D8CF" w14:textId="77777777" w:rsidTr="008B16D2">
        <w:tc>
          <w:tcPr>
            <w:tcW w:w="9921" w:type="dxa"/>
            <w:tcBorders>
              <w:top w:val="single" w:sz="96" w:space="0" w:color="B3B3B3"/>
              <w:left w:val="single" w:sz="15" w:space="0" w:color="B2B2B2"/>
              <w:bottom w:val="single" w:sz="15" w:space="0" w:color="B3B3B3"/>
              <w:right w:val="single" w:sz="15" w:space="0" w:color="B2B2B2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A95F7" w14:textId="15C8F421" w:rsidR="005D0936" w:rsidRDefault="00513E85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FFFFFF"/>
              </w:rPr>
              <w:t>ANTECEDENTES PERSONALES</w:t>
            </w:r>
          </w:p>
        </w:tc>
      </w:tr>
      <w:tr w:rsidR="005D0936" w14:paraId="254287F4" w14:textId="77777777" w:rsidTr="00457C7B">
        <w:trPr>
          <w:trHeight w:val="6233"/>
        </w:trPr>
        <w:tc>
          <w:tcPr>
            <w:tcW w:w="9921" w:type="dxa"/>
            <w:tcBorders>
              <w:top w:val="single" w:sz="15" w:space="0" w:color="B3B3B3"/>
              <w:left w:val="single" w:sz="15" w:space="0" w:color="B3B3B3"/>
              <w:bottom w:val="single" w:sz="57" w:space="0" w:color="B3B3B3"/>
              <w:right w:val="single" w:sz="15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4A505B" w14:textId="4330008C" w:rsidR="00513E85" w:rsidRDefault="00513E85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Nombre:</w:t>
            </w:r>
          </w:p>
          <w:p w14:paraId="39F47744" w14:textId="0D7C2440" w:rsidR="00513E85" w:rsidRDefault="005D0936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Apellido</w:t>
            </w:r>
            <w:r w:rsidR="00513E8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DF94B44" w14:textId="1FC94BB8" w:rsidR="00FA5A2B" w:rsidRDefault="00FA5A2B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Rut:</w:t>
            </w:r>
          </w:p>
          <w:p w14:paraId="6E877594" w14:textId="77777777" w:rsidR="00513E85" w:rsidRDefault="005D0936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Dirección: </w:t>
            </w:r>
            <w:r w:rsidR="00513E85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1774A7D6" w14:textId="5F2BBC9D" w:rsidR="00513E85" w:rsidRDefault="005D0936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Ciudad:</w:t>
            </w:r>
            <w:r w:rsidR="00513E85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 w:rsidR="008B16D2">
              <w:rPr>
                <w:rFonts w:ascii="Arial" w:hAnsi="Arial" w:cs="Arial"/>
                <w:sz w:val="22"/>
                <w:szCs w:val="22"/>
              </w:rPr>
              <w:t xml:space="preserve">                             Paí</w:t>
            </w:r>
            <w:r w:rsidR="00513E85">
              <w:rPr>
                <w:rFonts w:ascii="Arial" w:hAnsi="Arial" w:cs="Arial"/>
                <w:sz w:val="22"/>
                <w:szCs w:val="22"/>
              </w:rPr>
              <w:t xml:space="preserve">s: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7539E4" w14:textId="45364676" w:rsidR="005D0936" w:rsidRDefault="005D0936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 celular #:</w:t>
            </w:r>
            <w:r w:rsidR="00513E8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Teléfono fijo</w:t>
            </w:r>
            <w:r>
              <w:rPr>
                <w:rFonts w:ascii="Arial" w:hAnsi="Arial" w:cs="Arial"/>
                <w:sz w:val="22"/>
                <w:szCs w:val="22"/>
              </w:rPr>
              <w:t xml:space="preserve"> #: </w:t>
            </w:r>
          </w:p>
          <w:p w14:paraId="30AF5E55" w14:textId="27F3346A" w:rsidR="005D0936" w:rsidRDefault="005D0936" w:rsidP="00513E85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Método preferible de contacto: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448B37" w14:textId="6C15B2AE" w:rsidR="005D0936" w:rsidRDefault="005D0936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Correo electrónico: </w:t>
            </w:r>
          </w:p>
          <w:p w14:paraId="249D86DD" w14:textId="17C992D9" w:rsidR="005D0936" w:rsidRDefault="00FA5A2B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Profesió</w:t>
            </w:r>
            <w:r w:rsidR="005D0936">
              <w:rPr>
                <w:rFonts w:ascii="Arial" w:hAnsi="Arial" w:cs="Arial"/>
                <w:sz w:val="22"/>
                <w:szCs w:val="22"/>
              </w:rPr>
              <w:t xml:space="preserve">n: </w:t>
            </w:r>
            <w:bookmarkStart w:id="0" w:name="_GoBack"/>
            <w:bookmarkEnd w:id="0"/>
          </w:p>
          <w:p w14:paraId="4AC19FDA" w14:textId="74D360A7" w:rsidR="001E27FF" w:rsidRDefault="001E27FF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de trabajo:</w:t>
            </w:r>
          </w:p>
          <w:p w14:paraId="0F72D3B2" w14:textId="2391CD22" w:rsidR="00E02C6E" w:rsidRPr="00E02C6E" w:rsidRDefault="00E02C6E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 favor escriba la razón por la cual le interesa realizar esta certificación:</w:t>
            </w:r>
          </w:p>
          <w:p w14:paraId="149781DB" w14:textId="5A637BF4" w:rsidR="005D0936" w:rsidRDefault="005D0936" w:rsidP="000272D5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es-ES_tradnl"/>
              </w:rPr>
              <w:drawing>
                <wp:inline distT="0" distB="0" distL="0" distR="0" wp14:anchorId="5F985044" wp14:editId="348B61DE">
                  <wp:extent cx="1722755" cy="20955"/>
                  <wp:effectExtent l="0" t="0" r="4445" b="444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2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noProof/>
                <w:lang w:eastAsia="es-ES_tradnl"/>
              </w:rPr>
              <w:drawing>
                <wp:inline distT="0" distB="0" distL="0" distR="0" wp14:anchorId="133AEEC9" wp14:editId="56E7602C">
                  <wp:extent cx="1297305" cy="20955"/>
                  <wp:effectExtent l="0" t="0" r="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2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noProof/>
                <w:lang w:eastAsia="es-ES_tradnl"/>
              </w:rPr>
              <w:drawing>
                <wp:inline distT="0" distB="0" distL="0" distR="0" wp14:anchorId="056158F2" wp14:editId="029DF10B">
                  <wp:extent cx="1722755" cy="20955"/>
                  <wp:effectExtent l="0" t="0" r="4445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2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E9B90" w14:textId="1F4FB351" w:rsidR="005D0936" w:rsidRDefault="00660545" w:rsidP="008B16D2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22"/>
                <w:szCs w:val="22"/>
              </w:rPr>
              <w:t>Escriba su nombre</w:t>
            </w:r>
            <w:r w:rsidR="008B16D2">
              <w:rPr>
                <w:rFonts w:ascii="Times" w:hAnsi="Times" w:cs="Times"/>
                <w:sz w:val="22"/>
                <w:szCs w:val="22"/>
              </w:rPr>
              <w:t xml:space="preserve"> exactamente como desea</w:t>
            </w:r>
            <w:r w:rsidR="005D0936">
              <w:rPr>
                <w:rFonts w:ascii="Times" w:hAnsi="Times" w:cs="Times"/>
                <w:sz w:val="22"/>
                <w:szCs w:val="22"/>
              </w:rPr>
              <w:t xml:space="preserve"> que este aparezca en su Certi</w:t>
            </w:r>
            <w:r w:rsidR="00640F21">
              <w:rPr>
                <w:rFonts w:ascii="Times" w:hAnsi="Times" w:cs="Times"/>
                <w:sz w:val="22"/>
                <w:szCs w:val="22"/>
              </w:rPr>
              <w:t>ficado y c</w:t>
            </w:r>
            <w:r w:rsidR="005D0936">
              <w:rPr>
                <w:rFonts w:ascii="Times" w:hAnsi="Times" w:cs="Times"/>
                <w:sz w:val="22"/>
                <w:szCs w:val="22"/>
              </w:rPr>
              <w:t>artas credenciales. Después de la finalización de este programa de certificación, usted será elegible para usar las credenciales CLT</w:t>
            </w:r>
            <w:r>
              <w:rPr>
                <w:rFonts w:ascii="Times" w:hAnsi="Times" w:cs="Times"/>
                <w:sz w:val="22"/>
                <w:szCs w:val="22"/>
              </w:rPr>
              <w:t xml:space="preserve"> (Certified </w:t>
            </w:r>
            <w:r w:rsidR="00640F21">
              <w:rPr>
                <w:rFonts w:ascii="Times" w:hAnsi="Times" w:cs="Times"/>
                <w:sz w:val="22"/>
                <w:szCs w:val="22"/>
              </w:rPr>
              <w:t>Lymphedema Therapist)</w:t>
            </w:r>
            <w:r w:rsidR="005D0936">
              <w:rPr>
                <w:rFonts w:ascii="Times" w:hAnsi="Times" w:cs="Times"/>
                <w:sz w:val="22"/>
                <w:szCs w:val="22"/>
              </w:rPr>
              <w:t>. Por favor incluya esto si desea que aparezca en su certifica</w:t>
            </w:r>
            <w:r w:rsidR="00640F21">
              <w:rPr>
                <w:rFonts w:ascii="Times" w:hAnsi="Times" w:cs="Times"/>
                <w:sz w:val="22"/>
                <w:szCs w:val="22"/>
              </w:rPr>
              <w:t>do (ejemplo, John A. Smith, Kinesiólogo</w:t>
            </w:r>
            <w:r w:rsidR="005D0936">
              <w:rPr>
                <w:rFonts w:ascii="Times" w:hAnsi="Times" w:cs="Times"/>
                <w:sz w:val="22"/>
                <w:szCs w:val="22"/>
              </w:rPr>
              <w:t>, CLT)</w:t>
            </w:r>
            <w:r w:rsidR="00D258BD">
              <w:rPr>
                <w:rFonts w:ascii="Times" w:hAnsi="Times" w:cs="Times"/>
              </w:rPr>
              <w:t>.</w:t>
            </w:r>
          </w:p>
        </w:tc>
      </w:tr>
      <w:tr w:rsidR="005D0936" w14:paraId="24BCD39B" w14:textId="77777777" w:rsidTr="008B16D2">
        <w:tc>
          <w:tcPr>
            <w:tcW w:w="9921" w:type="dxa"/>
            <w:tcBorders>
              <w:top w:val="single" w:sz="96" w:space="0" w:color="B2B2B2"/>
              <w:left w:val="single" w:sz="15" w:space="0" w:color="B3B3B3"/>
              <w:bottom w:val="single" w:sz="15" w:space="0" w:color="B3B3B3"/>
              <w:right w:val="single" w:sz="15" w:space="0" w:color="B3B3B3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308722" w14:textId="069C0D64" w:rsidR="005D0936" w:rsidRDefault="005D0936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FFFFFF"/>
              </w:rPr>
              <w:t xml:space="preserve">EDUCACIÓN </w:t>
            </w:r>
          </w:p>
        </w:tc>
      </w:tr>
      <w:tr w:rsidR="005D0936" w14:paraId="0557069B" w14:textId="77777777" w:rsidTr="00E8747C">
        <w:tc>
          <w:tcPr>
            <w:tcW w:w="9921" w:type="dxa"/>
            <w:tcBorders>
              <w:top w:val="single" w:sz="15" w:space="0" w:color="B3B3B3"/>
              <w:left w:val="single" w:sz="15" w:space="0" w:color="B2B2B2"/>
              <w:bottom w:val="single" w:sz="15" w:space="0" w:color="B3B3B3"/>
              <w:right w:val="single" w:sz="15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256FAB" w14:textId="0AE0F768" w:rsidR="005D0936" w:rsidRPr="00D258BD" w:rsidRDefault="005D0936" w:rsidP="00D258BD">
            <w:pPr>
              <w:pStyle w:val="Sinespaciado"/>
              <w:rPr>
                <w:rFonts w:ascii="Times New Roman" w:hAnsi="Times New Roman" w:cs="Times New Roman"/>
                <w:sz w:val="22"/>
              </w:rPr>
            </w:pPr>
            <w:r w:rsidRPr="00D258BD">
              <w:rPr>
                <w:rFonts w:ascii="Times New Roman" w:hAnsi="Times New Roman" w:cs="Times New Roman"/>
                <w:sz w:val="22"/>
              </w:rPr>
              <w:t>Re</w:t>
            </w:r>
            <w:r w:rsidR="008B16D2" w:rsidRPr="00D258BD">
              <w:rPr>
                <w:rFonts w:ascii="Times New Roman" w:hAnsi="Times New Roman" w:cs="Times New Roman"/>
                <w:sz w:val="22"/>
              </w:rPr>
              <w:t>querimos una copia certificada de su título profesional, o certificado de la superintendencia de Chile</w:t>
            </w:r>
            <w:r w:rsidRPr="00D258BD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14:paraId="6839D859" w14:textId="77777777" w:rsidR="00D258BD" w:rsidRPr="00D258BD" w:rsidRDefault="00D258BD" w:rsidP="00D258BD">
            <w:pPr>
              <w:pStyle w:val="Sinespaciado"/>
              <w:rPr>
                <w:rFonts w:ascii="Times New Roman" w:hAnsi="Times New Roman" w:cs="Times New Roman"/>
                <w:sz w:val="22"/>
              </w:rPr>
            </w:pPr>
            <w:r w:rsidRPr="00D258BD">
              <w:rPr>
                <w:rFonts w:ascii="Times New Roman" w:hAnsi="Times New Roman" w:cs="Times New Roman"/>
                <w:sz w:val="22"/>
              </w:rPr>
              <w:t>Fotocopia de su carnet de identidad</w:t>
            </w:r>
          </w:p>
          <w:p w14:paraId="196CFDF3" w14:textId="1D82FDCA" w:rsidR="00D258BD" w:rsidRPr="00D258BD" w:rsidRDefault="00D258BD" w:rsidP="00D258BD">
            <w:pPr>
              <w:pStyle w:val="Sinespaciado"/>
              <w:rPr>
                <w:rFonts w:ascii="Times New Roman" w:hAnsi="Times New Roman" w:cs="Times New Roman"/>
                <w:sz w:val="22"/>
              </w:rPr>
            </w:pPr>
            <w:r w:rsidRPr="00D258BD">
              <w:rPr>
                <w:rFonts w:ascii="Times New Roman" w:hAnsi="Times New Roman" w:cs="Times New Roman"/>
                <w:sz w:val="22"/>
              </w:rPr>
              <w:t>Curriculum Vitae</w:t>
            </w:r>
          </w:p>
        </w:tc>
      </w:tr>
      <w:tr w:rsidR="00E8747C" w14:paraId="150ADDD8" w14:textId="77777777" w:rsidTr="008B16D2">
        <w:tc>
          <w:tcPr>
            <w:tcW w:w="9921" w:type="dxa"/>
            <w:tcBorders>
              <w:top w:val="single" w:sz="15" w:space="0" w:color="B3B3B3"/>
              <w:left w:val="single" w:sz="15" w:space="0" w:color="B2B2B2"/>
              <w:bottom w:val="single" w:sz="57" w:space="0" w:color="B3B3B3"/>
              <w:right w:val="single" w:sz="15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10F471" w14:textId="77777777" w:rsidR="00E8747C" w:rsidRPr="00E8747C" w:rsidRDefault="00E8747C" w:rsidP="00E8747C">
            <w:pPr>
              <w:pStyle w:val="Sinespaciado"/>
              <w:rPr>
                <w:rFonts w:ascii="Times New Roman" w:hAnsi="Times New Roman" w:cs="Times New Roman"/>
                <w:sz w:val="22"/>
              </w:rPr>
            </w:pPr>
          </w:p>
          <w:p w14:paraId="497E96C6" w14:textId="77777777" w:rsidR="00E8747C" w:rsidRPr="00E8747C" w:rsidRDefault="00E8747C" w:rsidP="00E8747C">
            <w:pPr>
              <w:pStyle w:val="Sinespaciado"/>
              <w:rPr>
                <w:rFonts w:ascii="Times New Roman" w:hAnsi="Times New Roman" w:cs="Times New Roman"/>
                <w:sz w:val="22"/>
              </w:rPr>
            </w:pPr>
            <w:r w:rsidRPr="00E8747C">
              <w:rPr>
                <w:rFonts w:ascii="Times New Roman" w:hAnsi="Times New Roman" w:cs="Times New Roman"/>
                <w:sz w:val="22"/>
              </w:rPr>
              <w:t>COSTO DEL CURSO:</w:t>
            </w:r>
          </w:p>
          <w:p w14:paraId="186B105C" w14:textId="46102786" w:rsidR="00E8747C" w:rsidRPr="00E8747C" w:rsidRDefault="00FA5A2B" w:rsidP="00E8747C">
            <w:pPr>
              <w:pStyle w:val="Sinespaciad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ab/>
              <w:t xml:space="preserve">antes del 30 de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Junio</w:t>
            </w:r>
            <w:proofErr w:type="gramEnd"/>
            <w:r w:rsidR="00E8747C" w:rsidRPr="00E8747C">
              <w:rPr>
                <w:rFonts w:ascii="Times New Roman" w:hAnsi="Times New Roman" w:cs="Times New Roman"/>
                <w:sz w:val="22"/>
              </w:rPr>
              <w:t xml:space="preserve"> $ 790.000.-</w:t>
            </w:r>
          </w:p>
          <w:p w14:paraId="5E5F5883" w14:textId="616EFA4A" w:rsidR="00E8747C" w:rsidRPr="00E8747C" w:rsidRDefault="00FA5A2B" w:rsidP="00E8747C">
            <w:pPr>
              <w:pStyle w:val="Sinespaciad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2"/>
              </w:rPr>
              <w:tab/>
              <w:t xml:space="preserve">después del 30 de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Junio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8747C" w:rsidRPr="00E8747C">
              <w:rPr>
                <w:rFonts w:ascii="Times New Roman" w:hAnsi="Times New Roman" w:cs="Times New Roman"/>
                <w:sz w:val="22"/>
              </w:rPr>
              <w:t>$ 890.000.-</w:t>
            </w:r>
          </w:p>
          <w:p w14:paraId="0AD3712F" w14:textId="77777777" w:rsidR="00E8747C" w:rsidRPr="00E8747C" w:rsidRDefault="00E8747C" w:rsidP="00E8747C">
            <w:pPr>
              <w:pStyle w:val="Sinespaciado"/>
              <w:rPr>
                <w:rFonts w:ascii="Times New Roman" w:hAnsi="Times New Roman" w:cs="Times New Roman"/>
                <w:sz w:val="22"/>
              </w:rPr>
            </w:pPr>
          </w:p>
          <w:p w14:paraId="6CA9D883" w14:textId="77777777" w:rsidR="00E8747C" w:rsidRPr="00E8747C" w:rsidRDefault="00E8747C" w:rsidP="00E8747C">
            <w:pPr>
              <w:pStyle w:val="Sinespaciado"/>
              <w:rPr>
                <w:rFonts w:ascii="Times New Roman" w:hAnsi="Times New Roman" w:cs="Times New Roman"/>
                <w:sz w:val="22"/>
              </w:rPr>
            </w:pPr>
            <w:r w:rsidRPr="00E8747C">
              <w:rPr>
                <w:rFonts w:ascii="Times New Roman" w:hAnsi="Times New Roman" w:cs="Times New Roman"/>
                <w:sz w:val="22"/>
              </w:rPr>
              <w:t xml:space="preserve">Valor para Alumnos Internacionales: $1.400 Dólares </w:t>
            </w:r>
          </w:p>
          <w:p w14:paraId="4AE3FB85" w14:textId="7773AAC1" w:rsidR="00E8747C" w:rsidRPr="00E8747C" w:rsidRDefault="00FA5A2B" w:rsidP="00E8747C">
            <w:pPr>
              <w:pStyle w:val="Sinespaciad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ab/>
              <w:t xml:space="preserve">antes del 30 de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Junio </w:t>
            </w:r>
            <w:r w:rsidR="00E8747C" w:rsidRPr="00E8747C">
              <w:rPr>
                <w:rFonts w:ascii="Times New Roman" w:hAnsi="Times New Roman" w:cs="Times New Roman"/>
                <w:sz w:val="22"/>
              </w:rPr>
              <w:t xml:space="preserve"> $</w:t>
            </w:r>
            <w:proofErr w:type="gramEnd"/>
            <w:r w:rsidR="00E8747C" w:rsidRPr="00E8747C">
              <w:rPr>
                <w:rFonts w:ascii="Times New Roman" w:hAnsi="Times New Roman" w:cs="Times New Roman"/>
                <w:sz w:val="22"/>
              </w:rPr>
              <w:t xml:space="preserve"> 1.260 Dólares.-</w:t>
            </w:r>
          </w:p>
          <w:p w14:paraId="273506BE" w14:textId="069C8725" w:rsidR="00E8747C" w:rsidRPr="00E8747C" w:rsidRDefault="00FA5A2B" w:rsidP="00E8747C">
            <w:pPr>
              <w:pStyle w:val="Sinespaciad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ab/>
              <w:t xml:space="preserve">después del 30 de Junio </w:t>
            </w:r>
            <w:r w:rsidR="00E8747C" w:rsidRPr="00E8747C">
              <w:rPr>
                <w:rFonts w:ascii="Times New Roman" w:hAnsi="Times New Roman" w:cs="Times New Roman"/>
                <w:sz w:val="22"/>
              </w:rPr>
              <w:t xml:space="preserve">$ 1.400 </w:t>
            </w:r>
            <w:proofErr w:type="gramStart"/>
            <w:r w:rsidR="00E8747C" w:rsidRPr="00E8747C">
              <w:rPr>
                <w:rFonts w:ascii="Times New Roman" w:hAnsi="Times New Roman" w:cs="Times New Roman"/>
                <w:sz w:val="22"/>
              </w:rPr>
              <w:t>Dólares.-</w:t>
            </w:r>
            <w:proofErr w:type="gramEnd"/>
          </w:p>
          <w:p w14:paraId="3850704E" w14:textId="77777777" w:rsidR="00E8747C" w:rsidRPr="00E8747C" w:rsidRDefault="00E8747C" w:rsidP="00E8747C">
            <w:pPr>
              <w:pStyle w:val="Sinespaciado"/>
              <w:rPr>
                <w:rFonts w:ascii="Times New Roman" w:hAnsi="Times New Roman" w:cs="Times New Roman"/>
                <w:sz w:val="22"/>
              </w:rPr>
            </w:pPr>
          </w:p>
          <w:p w14:paraId="00F12C8B" w14:textId="77777777" w:rsidR="00E8747C" w:rsidRPr="00E8747C" w:rsidRDefault="00E8747C" w:rsidP="00E8747C">
            <w:pPr>
              <w:pStyle w:val="Sinespaciado"/>
              <w:rPr>
                <w:rFonts w:ascii="Times New Roman" w:hAnsi="Times New Roman" w:cs="Times New Roman"/>
                <w:sz w:val="22"/>
              </w:rPr>
            </w:pPr>
            <w:r w:rsidRPr="00FA5A2B">
              <w:rPr>
                <w:rFonts w:ascii="Times New Roman" w:hAnsi="Times New Roman" w:cs="Times New Roman"/>
                <w:b/>
                <w:sz w:val="22"/>
              </w:rPr>
              <w:t>*10% de descuento adicional por pago al contado</w:t>
            </w:r>
            <w:r w:rsidRPr="00E8747C">
              <w:rPr>
                <w:rFonts w:ascii="Times New Roman" w:hAnsi="Times New Roman" w:cs="Times New Roman"/>
                <w:sz w:val="22"/>
              </w:rPr>
              <w:t>.</w:t>
            </w:r>
          </w:p>
          <w:p w14:paraId="3F46798F" w14:textId="77777777" w:rsidR="00E8747C" w:rsidRPr="00E8747C" w:rsidRDefault="00E8747C" w:rsidP="00E8747C">
            <w:pPr>
              <w:pStyle w:val="Sinespaciado"/>
              <w:rPr>
                <w:rFonts w:ascii="Times New Roman" w:hAnsi="Times New Roman" w:cs="Times New Roman"/>
                <w:sz w:val="22"/>
              </w:rPr>
            </w:pPr>
          </w:p>
          <w:p w14:paraId="0DB22B1C" w14:textId="77777777" w:rsidR="00E8747C" w:rsidRPr="00E8747C" w:rsidRDefault="00E8747C" w:rsidP="00E8747C">
            <w:pPr>
              <w:pStyle w:val="Sinespaciado"/>
              <w:rPr>
                <w:rFonts w:ascii="Times New Roman" w:hAnsi="Times New Roman" w:cs="Times New Roman"/>
                <w:sz w:val="22"/>
              </w:rPr>
            </w:pPr>
            <w:r w:rsidRPr="00E8747C">
              <w:rPr>
                <w:rFonts w:ascii="Times New Roman" w:hAnsi="Times New Roman" w:cs="Times New Roman"/>
                <w:sz w:val="22"/>
              </w:rPr>
              <w:t>Para reservar se deberá realizar el pago del 15 % del valor del curso, la certificación deberá estar pagada un mes antes de su inicio.</w:t>
            </w:r>
          </w:p>
          <w:p w14:paraId="072C8D0B" w14:textId="77777777" w:rsidR="00E8747C" w:rsidRPr="00E8747C" w:rsidRDefault="00E8747C" w:rsidP="00E8747C">
            <w:pPr>
              <w:pStyle w:val="Sinespaciado"/>
              <w:rPr>
                <w:rFonts w:ascii="Times New Roman" w:hAnsi="Times New Roman" w:cs="Times New Roman"/>
                <w:sz w:val="22"/>
              </w:rPr>
            </w:pPr>
            <w:r w:rsidRPr="00E8747C">
              <w:rPr>
                <w:rFonts w:ascii="Times New Roman" w:hAnsi="Times New Roman" w:cs="Times New Roman"/>
                <w:sz w:val="22"/>
              </w:rPr>
              <w:t>Una vez de cancelado el valor del curso el alumno recibirá una contraseña para acceder a la plataforma online de ACOLS.</w:t>
            </w:r>
          </w:p>
          <w:p w14:paraId="532B977E" w14:textId="77777777" w:rsidR="00E8747C" w:rsidRPr="00E8747C" w:rsidRDefault="00E8747C" w:rsidP="00E8747C">
            <w:pPr>
              <w:pStyle w:val="Sinespaciado"/>
              <w:rPr>
                <w:rFonts w:ascii="Times New Roman" w:hAnsi="Times New Roman" w:cs="Times New Roman"/>
                <w:sz w:val="22"/>
              </w:rPr>
            </w:pPr>
          </w:p>
          <w:p w14:paraId="4A5F94F7" w14:textId="77777777" w:rsidR="00E8747C" w:rsidRPr="00E8747C" w:rsidRDefault="00E8747C" w:rsidP="00E8747C">
            <w:pPr>
              <w:pStyle w:val="Sinespaciado"/>
              <w:rPr>
                <w:rFonts w:ascii="Times New Roman" w:hAnsi="Times New Roman" w:cs="Times New Roman"/>
                <w:sz w:val="22"/>
              </w:rPr>
            </w:pPr>
            <w:r w:rsidRPr="00E8747C">
              <w:rPr>
                <w:rFonts w:ascii="Times New Roman" w:hAnsi="Times New Roman" w:cs="Times New Roman"/>
                <w:sz w:val="22"/>
              </w:rPr>
              <w:t xml:space="preserve">Transferir a: </w:t>
            </w:r>
          </w:p>
          <w:p w14:paraId="4FE2998D" w14:textId="77777777" w:rsidR="00E8747C" w:rsidRPr="00E8747C" w:rsidRDefault="00E8747C" w:rsidP="00E8747C">
            <w:pPr>
              <w:pStyle w:val="Sinespaciado"/>
              <w:rPr>
                <w:rFonts w:ascii="Times New Roman" w:hAnsi="Times New Roman" w:cs="Times New Roman"/>
                <w:sz w:val="22"/>
              </w:rPr>
            </w:pPr>
            <w:r w:rsidRPr="00E8747C">
              <w:rPr>
                <w:rFonts w:ascii="Times New Roman" w:hAnsi="Times New Roman" w:cs="Times New Roman"/>
                <w:sz w:val="22"/>
              </w:rPr>
              <w:t>-</w:t>
            </w:r>
            <w:r w:rsidRPr="00E8747C">
              <w:rPr>
                <w:rFonts w:ascii="Times New Roman" w:hAnsi="Times New Roman" w:cs="Times New Roman"/>
                <w:sz w:val="22"/>
              </w:rPr>
              <w:tab/>
              <w:t xml:space="preserve">American Medicine </w:t>
            </w:r>
            <w:proofErr w:type="spellStart"/>
            <w:r w:rsidRPr="00E8747C">
              <w:rPr>
                <w:rFonts w:ascii="Times New Roman" w:hAnsi="Times New Roman" w:cs="Times New Roman"/>
                <w:sz w:val="22"/>
              </w:rPr>
              <w:t>Group</w:t>
            </w:r>
            <w:proofErr w:type="spellEnd"/>
          </w:p>
          <w:p w14:paraId="43299D8D" w14:textId="77777777" w:rsidR="00E8747C" w:rsidRPr="00E8747C" w:rsidRDefault="00E8747C" w:rsidP="00E8747C">
            <w:pPr>
              <w:pStyle w:val="Sinespaciado"/>
              <w:rPr>
                <w:rFonts w:ascii="Times New Roman" w:hAnsi="Times New Roman" w:cs="Times New Roman"/>
                <w:sz w:val="22"/>
              </w:rPr>
            </w:pPr>
            <w:r w:rsidRPr="00E8747C">
              <w:rPr>
                <w:rFonts w:ascii="Times New Roman" w:hAnsi="Times New Roman" w:cs="Times New Roman"/>
                <w:sz w:val="22"/>
              </w:rPr>
              <w:t>-</w:t>
            </w:r>
            <w:r w:rsidRPr="00E8747C">
              <w:rPr>
                <w:rFonts w:ascii="Times New Roman" w:hAnsi="Times New Roman" w:cs="Times New Roman"/>
                <w:sz w:val="22"/>
              </w:rPr>
              <w:tab/>
              <w:t>Banco de Chile, Cuenta Corriente: 00 -159-41153-10</w:t>
            </w:r>
          </w:p>
          <w:p w14:paraId="2E8DF035" w14:textId="77777777" w:rsidR="00E8747C" w:rsidRPr="00E8747C" w:rsidRDefault="00E8747C" w:rsidP="00E8747C">
            <w:pPr>
              <w:pStyle w:val="Sinespaciado"/>
              <w:rPr>
                <w:rFonts w:ascii="Times New Roman" w:hAnsi="Times New Roman" w:cs="Times New Roman"/>
                <w:sz w:val="22"/>
              </w:rPr>
            </w:pPr>
            <w:r w:rsidRPr="00E8747C">
              <w:rPr>
                <w:rFonts w:ascii="Times New Roman" w:hAnsi="Times New Roman" w:cs="Times New Roman"/>
                <w:sz w:val="22"/>
              </w:rPr>
              <w:t>-</w:t>
            </w:r>
            <w:r w:rsidRPr="00E8747C">
              <w:rPr>
                <w:rFonts w:ascii="Times New Roman" w:hAnsi="Times New Roman" w:cs="Times New Roman"/>
                <w:sz w:val="22"/>
              </w:rPr>
              <w:tab/>
              <w:t>Rut: 76694697-6</w:t>
            </w:r>
          </w:p>
          <w:p w14:paraId="1644EDC2" w14:textId="77777777" w:rsidR="00E8747C" w:rsidRPr="00E8747C" w:rsidRDefault="00E8747C" w:rsidP="00E8747C">
            <w:pPr>
              <w:pStyle w:val="Sinespaciado"/>
              <w:rPr>
                <w:rFonts w:ascii="Times New Roman" w:hAnsi="Times New Roman" w:cs="Times New Roman"/>
                <w:sz w:val="22"/>
              </w:rPr>
            </w:pPr>
            <w:r w:rsidRPr="00E8747C">
              <w:rPr>
                <w:rFonts w:ascii="Times New Roman" w:hAnsi="Times New Roman" w:cs="Times New Roman"/>
                <w:sz w:val="22"/>
              </w:rPr>
              <w:t>-</w:t>
            </w:r>
            <w:r w:rsidRPr="00E8747C">
              <w:rPr>
                <w:rFonts w:ascii="Times New Roman" w:hAnsi="Times New Roman" w:cs="Times New Roman"/>
                <w:sz w:val="22"/>
              </w:rPr>
              <w:tab/>
              <w:t>Mail: lriady@acols.com</w:t>
            </w:r>
          </w:p>
          <w:p w14:paraId="1B61E13F" w14:textId="77777777" w:rsidR="00E8747C" w:rsidRPr="00D258BD" w:rsidRDefault="00E8747C" w:rsidP="00D258BD">
            <w:pPr>
              <w:pStyle w:val="Sinespaciado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3C7CEE6" w14:textId="77777777" w:rsidR="005D0936" w:rsidRPr="001D267B" w:rsidRDefault="005D0936"/>
    <w:sectPr w:rsidR="005D0936" w:rsidRPr="001D267B" w:rsidSect="00215CE5">
      <w:head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E17C9" w14:textId="77777777" w:rsidR="006E483D" w:rsidRDefault="006E483D" w:rsidP="00FF00C8">
      <w:r>
        <w:separator/>
      </w:r>
    </w:p>
  </w:endnote>
  <w:endnote w:type="continuationSeparator" w:id="0">
    <w:p w14:paraId="6C98B8AB" w14:textId="77777777" w:rsidR="006E483D" w:rsidRDefault="006E483D" w:rsidP="00FF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CD8E3" w14:textId="77777777" w:rsidR="006E483D" w:rsidRDefault="006E483D" w:rsidP="00FF00C8">
      <w:r>
        <w:separator/>
      </w:r>
    </w:p>
  </w:footnote>
  <w:footnote w:type="continuationSeparator" w:id="0">
    <w:p w14:paraId="5F035529" w14:textId="77777777" w:rsidR="006E483D" w:rsidRDefault="006E483D" w:rsidP="00FF00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1CA58" w14:textId="6116B2A7" w:rsidR="00FF00C8" w:rsidRDefault="00FF00C8" w:rsidP="00FF00C8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3ED0905A" wp14:editId="19154B0F">
          <wp:extent cx="2723908" cy="826295"/>
          <wp:effectExtent l="0" t="0" r="0" b="12065"/>
          <wp:docPr id="73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9f3b07cb-bda3-4031-9d54-2f674e6a9c9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807" cy="84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C8B"/>
    <w:multiLevelType w:val="hybridMultilevel"/>
    <w:tmpl w:val="2746F2CA"/>
    <w:lvl w:ilvl="0" w:tplc="B4E66EEE">
      <w:start w:val="2016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36"/>
    <w:rsid w:val="000272D5"/>
    <w:rsid w:val="000375E6"/>
    <w:rsid w:val="00076683"/>
    <w:rsid w:val="000D66B7"/>
    <w:rsid w:val="001866EE"/>
    <w:rsid w:val="001C3A4A"/>
    <w:rsid w:val="001D267B"/>
    <w:rsid w:val="001E065E"/>
    <w:rsid w:val="001E27FF"/>
    <w:rsid w:val="002B07E9"/>
    <w:rsid w:val="002E126A"/>
    <w:rsid w:val="003F5A1E"/>
    <w:rsid w:val="00423A49"/>
    <w:rsid w:val="00435A78"/>
    <w:rsid w:val="00457C7B"/>
    <w:rsid w:val="00513E85"/>
    <w:rsid w:val="00593A82"/>
    <w:rsid w:val="005D0936"/>
    <w:rsid w:val="006021FA"/>
    <w:rsid w:val="00625FF5"/>
    <w:rsid w:val="00640F21"/>
    <w:rsid w:val="00660545"/>
    <w:rsid w:val="006E483D"/>
    <w:rsid w:val="0075462F"/>
    <w:rsid w:val="00781886"/>
    <w:rsid w:val="007D3F3C"/>
    <w:rsid w:val="00811D13"/>
    <w:rsid w:val="00812C0C"/>
    <w:rsid w:val="008B16D2"/>
    <w:rsid w:val="0090298F"/>
    <w:rsid w:val="00AB429A"/>
    <w:rsid w:val="00AB4B3E"/>
    <w:rsid w:val="00B41839"/>
    <w:rsid w:val="00BC296C"/>
    <w:rsid w:val="00BD2A98"/>
    <w:rsid w:val="00D258BD"/>
    <w:rsid w:val="00D2773B"/>
    <w:rsid w:val="00E02C6E"/>
    <w:rsid w:val="00E21213"/>
    <w:rsid w:val="00E237B0"/>
    <w:rsid w:val="00E33B4B"/>
    <w:rsid w:val="00E8747C"/>
    <w:rsid w:val="00FA5A2B"/>
    <w:rsid w:val="00FD0BD5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E11A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00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0C8"/>
  </w:style>
  <w:style w:type="paragraph" w:styleId="Piedepgina">
    <w:name w:val="footer"/>
    <w:basedOn w:val="Normal"/>
    <w:link w:val="PiedepginaCar"/>
    <w:uiPriority w:val="99"/>
    <w:unhideWhenUsed/>
    <w:rsid w:val="00FF00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0C8"/>
  </w:style>
  <w:style w:type="paragraph" w:styleId="Prrafodelista">
    <w:name w:val="List Paragraph"/>
    <w:basedOn w:val="Normal"/>
    <w:uiPriority w:val="34"/>
    <w:qFormat/>
    <w:rsid w:val="008B16D2"/>
    <w:pPr>
      <w:ind w:left="720"/>
      <w:contextualSpacing/>
    </w:pPr>
  </w:style>
  <w:style w:type="paragraph" w:styleId="Sinespaciado">
    <w:name w:val="No Spacing"/>
    <w:uiPriority w:val="1"/>
    <w:qFormat/>
    <w:rsid w:val="00D2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7</cp:revision>
  <dcterms:created xsi:type="dcterms:W3CDTF">2017-11-09T21:38:00Z</dcterms:created>
  <dcterms:modified xsi:type="dcterms:W3CDTF">2018-02-12T19:53:00Z</dcterms:modified>
</cp:coreProperties>
</file>